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C483" w14:textId="656B9C6F"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14:paraId="03D3DD49" w14:textId="77777777" w:rsidTr="0059505E">
        <w:trPr>
          <w:trHeight w:val="2680"/>
        </w:trPr>
        <w:tc>
          <w:tcPr>
            <w:tcW w:w="4962" w:type="dxa"/>
          </w:tcPr>
          <w:p w14:paraId="7FFD998C" w14:textId="77777777"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14:paraId="03973B7C" w14:textId="77777777"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Директору ГБУЗ «НПКЦ ДиТ ДЗМ»</w:t>
            </w:r>
          </w:p>
          <w:p w14:paraId="5F48B851" w14:textId="0B2D3A5A" w:rsidR="0059505E" w:rsidRPr="0059505E" w:rsidRDefault="001F79B0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Ю.А.</w:t>
            </w:r>
            <w:bookmarkStart w:id="0" w:name="_GoBack"/>
            <w:bookmarkEnd w:id="0"/>
            <w:r>
              <w:rPr>
                <w:rFonts w:cs="Times New Roman"/>
                <w:color w:val="000000"/>
                <w:szCs w:val="24"/>
              </w:rPr>
              <w:t>Васильеву</w:t>
            </w:r>
            <w:proofErr w:type="spellEnd"/>
          </w:p>
        </w:tc>
      </w:tr>
    </w:tbl>
    <w:p w14:paraId="1A72D9F2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14:paraId="4DE4C194" w14:textId="77777777" w:rsidTr="0059505E">
        <w:tc>
          <w:tcPr>
            <w:tcW w:w="1129" w:type="dxa"/>
            <w:hideMark/>
          </w:tcPr>
          <w:p w14:paraId="431FC96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EF2D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3B4D4FC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9D172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59505E" w14:paraId="12F48E7E" w14:textId="77777777" w:rsidTr="0059505E">
        <w:tc>
          <w:tcPr>
            <w:tcW w:w="1129" w:type="dxa"/>
            <w:hideMark/>
          </w:tcPr>
          <w:p w14:paraId="5BE3295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37D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72BC8B0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EC767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0561D51E" w14:textId="77777777"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14:paraId="15399147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C871F2B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14:paraId="573756CC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14:paraId="0109B1BF" w14:textId="33C16FEB"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1C46B1">
        <w:rPr>
          <w:rFonts w:cs="Times New Roman"/>
          <w:color w:val="000000"/>
          <w:szCs w:val="24"/>
        </w:rPr>
        <w:t>проверку следующих средств радиационной защиты на свинцовый эквивалент:</w:t>
      </w:r>
    </w:p>
    <w:p w14:paraId="6333DB5F" w14:textId="7503F456" w:rsidR="0059505E" w:rsidRDefault="0059505E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34"/>
        <w:gridCol w:w="4471"/>
        <w:gridCol w:w="1229"/>
        <w:gridCol w:w="1780"/>
        <w:gridCol w:w="1337"/>
      </w:tblGrid>
      <w:tr w:rsidR="001C46B1" w14:paraId="2F9FA7FE" w14:textId="45FE848C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CF" w14:textId="20D3E989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AE" w14:textId="6A0E2F48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средств радиационной защиты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E588" w14:textId="77777777" w:rsidR="00A718E6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</w:t>
            </w:r>
            <w:r>
              <w:rPr>
                <w:b/>
                <w:sz w:val="20"/>
                <w:szCs w:val="20"/>
              </w:rPr>
              <w:t>/</w:t>
            </w:r>
          </w:p>
          <w:p w14:paraId="1AE7FC30" w14:textId="72BA45FD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серийный </w:t>
            </w:r>
            <w:r w:rsidRPr="00950D20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9E3" w14:textId="1F8D2206" w:rsidR="001C46B1" w:rsidRPr="00950D20" w:rsidRDefault="001C46B1" w:rsidP="001C46B1">
            <w:pPr>
              <w:spacing w:line="240" w:lineRule="auto"/>
              <w:ind w:right="2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238" w14:textId="319F30CE" w:rsidR="001C46B1" w:rsidRPr="00A718E6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Свинцовый эквивалент</w:t>
            </w:r>
            <w:r w:rsidR="00A718E6">
              <w:rPr>
                <w:b/>
                <w:sz w:val="20"/>
                <w:szCs w:val="20"/>
              </w:rPr>
              <w:t xml:space="preserve">, мм </w:t>
            </w:r>
            <w:r w:rsidR="00A718E6">
              <w:rPr>
                <w:b/>
                <w:sz w:val="20"/>
                <w:szCs w:val="20"/>
                <w:lang w:val="en-US"/>
              </w:rPr>
              <w:t>Pb</w:t>
            </w:r>
          </w:p>
        </w:tc>
      </w:tr>
      <w:tr w:rsidR="001C46B1" w14:paraId="54809C59" w14:textId="69F7C79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A97" w14:textId="5FC1A507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8FD" w14:textId="59FBC357" w:rsidR="001C46B1" w:rsidRPr="00A718E6" w:rsidRDefault="00A718E6" w:rsidP="00A718E6">
            <w:pPr>
              <w:spacing w:line="240" w:lineRule="auto"/>
              <w:ind w:right="23" w:firstLine="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Фартук защитный односторонний легкий </w:t>
            </w:r>
            <w:proofErr w:type="spellStart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ФРЗОл</w:t>
            </w:r>
            <w:proofErr w:type="spellEnd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-«Р-К»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3B13" w14:textId="22E4F595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A90" w14:textId="5E8FF48D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ООО «</w:t>
            </w:r>
            <w:proofErr w:type="spellStart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Спецмедприбор</w:t>
            </w:r>
            <w:proofErr w:type="spellEnd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E61" w14:textId="4D80C2E5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0,25</w:t>
            </w:r>
          </w:p>
        </w:tc>
      </w:tr>
      <w:tr w:rsidR="001C46B1" w14:paraId="2799D163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72" w14:textId="77777777" w:rsidR="001C46B1" w:rsidRPr="00A718E6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D36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52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120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72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7000C7F8" w14:textId="680F3249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63" w14:textId="6705105C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C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2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0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7F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5CAB4FE1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97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B8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E5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25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D3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7179E2FD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F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6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A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0D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9047166" w14:textId="5302923D" w:rsidR="0059505E" w:rsidRDefault="0059505E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45518A69" w14:textId="77777777" w:rsidR="00D8065C" w:rsidRPr="00D8065C" w:rsidRDefault="00D8065C" w:rsidP="00D8065C">
      <w:pPr>
        <w:shd w:val="clear" w:color="auto" w:fill="FFFFFF"/>
        <w:ind w:right="23" w:firstLine="0"/>
        <w:rPr>
          <w:rFonts w:cs="Times New Roman"/>
          <w:color w:val="000000"/>
          <w:szCs w:val="24"/>
        </w:rPr>
      </w:pPr>
      <w:r w:rsidRPr="00D8065C">
        <w:rPr>
          <w:rFonts w:cs="Times New Roman"/>
          <w:color w:val="000000"/>
          <w:szCs w:val="24"/>
        </w:rPr>
        <w:t xml:space="preserve">Просим ИЛ ГБУЗ «НПКЦ </w:t>
      </w:r>
      <w:proofErr w:type="spellStart"/>
      <w:r w:rsidRPr="00D8065C">
        <w:rPr>
          <w:rFonts w:cs="Times New Roman"/>
          <w:color w:val="000000"/>
          <w:szCs w:val="24"/>
        </w:rPr>
        <w:t>ДиТ</w:t>
      </w:r>
      <w:proofErr w:type="spellEnd"/>
      <w:r w:rsidRPr="00D8065C">
        <w:rPr>
          <w:rFonts w:cs="Times New Roman"/>
          <w:color w:val="000000"/>
          <w:szCs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p w14:paraId="24B10EBF" w14:textId="1EB52E76" w:rsidR="00950D20" w:rsidRPr="00D8065C" w:rsidRDefault="00950D20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</w:p>
    <w:p w14:paraId="27C41772" w14:textId="77777777" w:rsidR="00DE3CE7" w:rsidRDefault="00DE3CE7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147D0F09" w14:textId="1CB695DA" w:rsidR="00950D20" w:rsidRDefault="00950D20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3D22F967" w14:textId="77777777"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14:paraId="01594F55" w14:textId="77777777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C1A2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40FF15D4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45C7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082B305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847B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14:paraId="2E4C06FF" w14:textId="77777777" w:rsidTr="008E4BE1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531E4" w14:textId="74FFE18A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3A73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14:paraId="2B97D2A5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8C893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06B397EE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847EC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5B52B72" w14:textId="5B06D1DC" w:rsidR="0059505E" w:rsidRDefault="0059505E" w:rsidP="0059505E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p w14:paraId="69BC7ECC" w14:textId="08982E29" w:rsidR="00BA5407" w:rsidRDefault="00BA5407"/>
    <w:p w14:paraId="3211D9F1" w14:textId="01D31B01" w:rsidR="008E4BE1" w:rsidRDefault="008E4BE1" w:rsidP="008E4BE1">
      <w:pPr>
        <w:ind w:firstLine="0"/>
      </w:pPr>
    </w:p>
    <w:sectPr w:rsidR="008E4B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9DD8" w14:textId="77777777" w:rsidR="00717782" w:rsidRDefault="00717782" w:rsidP="008E4BE1">
      <w:pPr>
        <w:spacing w:line="240" w:lineRule="auto"/>
      </w:pPr>
      <w:r>
        <w:separator/>
      </w:r>
    </w:p>
  </w:endnote>
  <w:endnote w:type="continuationSeparator" w:id="0">
    <w:p w14:paraId="6DC4116A" w14:textId="77777777" w:rsidR="00717782" w:rsidRDefault="00717782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D261" w14:textId="5D7836B8"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14:paraId="54F099D2" w14:textId="0D926A43"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8C6D" w14:textId="77777777" w:rsidR="00717782" w:rsidRDefault="00717782" w:rsidP="008E4BE1">
      <w:pPr>
        <w:spacing w:line="240" w:lineRule="auto"/>
      </w:pPr>
      <w:r>
        <w:separator/>
      </w:r>
    </w:p>
  </w:footnote>
  <w:footnote w:type="continuationSeparator" w:id="0">
    <w:p w14:paraId="262A603C" w14:textId="77777777" w:rsidR="00717782" w:rsidRDefault="00717782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2"/>
    <w:rsid w:val="000D05D8"/>
    <w:rsid w:val="001C46B1"/>
    <w:rsid w:val="001F79B0"/>
    <w:rsid w:val="002839EA"/>
    <w:rsid w:val="003602D4"/>
    <w:rsid w:val="003A7371"/>
    <w:rsid w:val="00581EB2"/>
    <w:rsid w:val="0059505E"/>
    <w:rsid w:val="00630CF0"/>
    <w:rsid w:val="00717782"/>
    <w:rsid w:val="008E4BE1"/>
    <w:rsid w:val="00950D20"/>
    <w:rsid w:val="009E6376"/>
    <w:rsid w:val="00A718E6"/>
    <w:rsid w:val="00BA5407"/>
    <w:rsid w:val="00C34EB6"/>
    <w:rsid w:val="00CB627F"/>
    <w:rsid w:val="00D8065C"/>
    <w:rsid w:val="00DE3CE7"/>
    <w:rsid w:val="00EB57D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0D8"/>
  <w15:chartTrackingRefBased/>
  <w15:docId w15:val="{888E7877-F367-426E-B913-68563B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Лантух Зоя Александровна</cp:lastModifiedBy>
  <cp:revision>2</cp:revision>
  <dcterms:created xsi:type="dcterms:W3CDTF">2022-07-20T17:26:00Z</dcterms:created>
  <dcterms:modified xsi:type="dcterms:W3CDTF">2022-07-20T17:26:00Z</dcterms:modified>
</cp:coreProperties>
</file>